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0" w:rsidRDefault="00F57060" w:rsidP="00C01C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2590800" cy="1829752"/>
            <wp:effectExtent l="0" t="0" r="0" b="0"/>
            <wp:docPr id="1" name="Image 1" descr="C:\Users\LENOVO_PC\Desktop\UPC 2017\LOGO 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PC\Desktop\UPC 2017\LOGO U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90" cy="18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60" w:rsidRDefault="00F57060" w:rsidP="00C01C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C51" w:rsidRDefault="00C01C51" w:rsidP="00C01C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1C51">
        <w:rPr>
          <w:rFonts w:ascii="Arial" w:hAnsi="Arial" w:cs="Arial"/>
          <w:b/>
          <w:sz w:val="28"/>
          <w:szCs w:val="28"/>
          <w:u w:val="single"/>
        </w:rPr>
        <w:t>LISTE DES MEMBRES DU SE</w:t>
      </w:r>
      <w:r w:rsidR="00F57060">
        <w:rPr>
          <w:rFonts w:ascii="Arial" w:hAnsi="Arial" w:cs="Arial"/>
          <w:b/>
          <w:sz w:val="28"/>
          <w:szCs w:val="28"/>
          <w:u w:val="single"/>
        </w:rPr>
        <w:t>CRETARIAT EXECUTIF NATIONAL (SE</w:t>
      </w:r>
      <w:r w:rsidRPr="00C01C51">
        <w:rPr>
          <w:rFonts w:ascii="Arial" w:hAnsi="Arial" w:cs="Arial"/>
          <w:b/>
          <w:sz w:val="28"/>
          <w:szCs w:val="28"/>
          <w:u w:val="single"/>
        </w:rPr>
        <w:t>N</w:t>
      </w:r>
      <w:r w:rsidR="00F57060">
        <w:rPr>
          <w:rFonts w:ascii="Arial" w:hAnsi="Arial" w:cs="Arial"/>
          <w:b/>
          <w:sz w:val="28"/>
          <w:szCs w:val="28"/>
          <w:u w:val="single"/>
        </w:rPr>
        <w:t>)</w:t>
      </w:r>
    </w:p>
    <w:p w:rsidR="00F57060" w:rsidRPr="00C01C51" w:rsidRDefault="00F57060" w:rsidP="00C01C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5"/>
        <w:gridCol w:w="5934"/>
        <w:gridCol w:w="6379"/>
      </w:tblGrid>
      <w:tr w:rsidR="00F57060" w:rsidRPr="008447B3" w:rsidTr="00F57060">
        <w:tc>
          <w:tcPr>
            <w:tcW w:w="1545" w:type="dxa"/>
            <w:tcBorders>
              <w:top w:val="single" w:sz="4" w:space="0" w:color="auto"/>
            </w:tcBorders>
          </w:tcPr>
          <w:p w:rsidR="00F57060" w:rsidRPr="008447B3" w:rsidRDefault="00F57060" w:rsidP="00CD083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N° d’ordre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Nom-Prénoms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Président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DIABRE Zéphirin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1er Vice-président 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NIKIEMA Denis </w:t>
            </w:r>
          </w:p>
        </w:tc>
      </w:tr>
      <w:tr w:rsidR="00F57060" w:rsidRPr="008447B3" w:rsidTr="00F57060">
        <w:trPr>
          <w:trHeight w:val="744"/>
        </w:trPr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2ième Vice-président chargé des affaires politiques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SOSSO Adama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3eme VP chargé des élus 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DAH Nicolas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4eme VP chargé de l’Organisation et des Stratégies électorales 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ICKO  Die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mdioda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5eme Vice-président chargé des valeurs sociétales,  des cultes et de la Réconciliation nationale : 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 Justin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dit Poé naba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6eme Vice-Président  chargé de l’Education, de la  formation professionnelle, et de la recherche scientifique :  </w:t>
            </w:r>
          </w:p>
        </w:tc>
        <w:tc>
          <w:tcPr>
            <w:tcW w:w="6379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SANON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Amadou 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C67E6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7eme Vice-Président chargé des structures du parti à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l’étranger et de la diaspora : 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IDO Alitou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8eme Vice-Président chargé des Structures   : 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ZOUMBARE Henriette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9eme Vice-Président chargé de la politique du genre et de la promotion des femmes et de la jeunesse : 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SIRIMA/FOFANA Mariam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10 ème Vice-Président chargé de la Région du Centre : </w:t>
            </w:r>
          </w:p>
        </w:tc>
        <w:tc>
          <w:tcPr>
            <w:tcW w:w="6379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Nathanaël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2032B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général National; 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YAMEOGO Rabi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2032B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général National  Adjoint; 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COMPAORE/KONDITAMDE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Rose marie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DF375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2ème Secrétaire général National adjoint chargé des Questions Electorales, Porte-Parole du parti; 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ZERBO Moussa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3ème Secrétaire général national adjoint : </w:t>
            </w:r>
          </w:p>
        </w:tc>
        <w:tc>
          <w:tcPr>
            <w:tcW w:w="6379" w:type="dxa"/>
          </w:tcPr>
          <w:p w:rsidR="00F57060" w:rsidRPr="008447B3" w:rsidRDefault="00F57060" w:rsidP="00D42FC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R Issa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2032B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11252">
              <w:rPr>
                <w:rFonts w:ascii="Garamond" w:hAnsi="Garamond" w:cs="Times New Roman"/>
                <w:b/>
                <w:sz w:val="24"/>
                <w:szCs w:val="24"/>
              </w:rPr>
              <w:t>Secrétaire national aux affaires politiques 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SOSSO Adama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aux aff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aires politiques </w:t>
            </w:r>
          </w:p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P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ITROIPA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Clément dit 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AMANDIN NAABA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C9556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1282A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des questions parlementaires et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C1282A">
              <w:rPr>
                <w:rFonts w:ascii="Garamond" w:hAnsi="Garamond" w:cs="Times New Roman"/>
                <w:b/>
                <w:sz w:val="24"/>
                <w:szCs w:val="24"/>
              </w:rPr>
              <w:t xml:space="preserve">des relations avec les élus nationaux: </w:t>
            </w:r>
          </w:p>
        </w:tc>
        <w:tc>
          <w:tcPr>
            <w:tcW w:w="6379" w:type="dxa"/>
          </w:tcPr>
          <w:p w:rsidR="00F57060" w:rsidRPr="008447B3" w:rsidRDefault="00F57060" w:rsidP="00C9556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Bernard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AD05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aux relations avec les élus locaux ; </w:t>
            </w:r>
          </w:p>
        </w:tc>
        <w:tc>
          <w:tcPr>
            <w:tcW w:w="6379" w:type="dxa"/>
          </w:tcPr>
          <w:p w:rsidR="00F57060" w:rsidRPr="008447B3" w:rsidRDefault="00F57060" w:rsidP="0098289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AOUE Joel 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AD05D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 chargé de la stratégie électorale </w:t>
            </w:r>
          </w:p>
        </w:tc>
        <w:tc>
          <w:tcPr>
            <w:tcW w:w="6379" w:type="dxa"/>
          </w:tcPr>
          <w:p w:rsidR="00F57060" w:rsidRPr="008447B3" w:rsidRDefault="00F5706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ICKO  Die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mdioda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C772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C7720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Pr="00C15C26">
              <w:rPr>
                <w:rFonts w:ascii="Garamond" w:hAnsi="Garamond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adjoint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chargé de la stratégie électorale </w:t>
            </w:r>
          </w:p>
        </w:tc>
        <w:tc>
          <w:tcPr>
            <w:tcW w:w="6379" w:type="dxa"/>
          </w:tcPr>
          <w:p w:rsidR="00F57060" w:rsidRDefault="00F57060" w:rsidP="00C7720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BONZI  Tini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C772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C7720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</w:t>
            </w:r>
            <w:r w:rsidRPr="00AD05DB">
              <w:rPr>
                <w:rFonts w:ascii="Garamond" w:hAnsi="Garamond" w:cs="Times New Roman"/>
                <w:b/>
                <w:sz w:val="24"/>
                <w:szCs w:val="24"/>
              </w:rPr>
              <w:t xml:space="preserve">chargé des valeurs sociétales,  des cultes et de la Réconciliation nationale : </w:t>
            </w:r>
          </w:p>
        </w:tc>
        <w:tc>
          <w:tcPr>
            <w:tcW w:w="6379" w:type="dxa"/>
          </w:tcPr>
          <w:p w:rsidR="00F57060" w:rsidRPr="008447B3" w:rsidRDefault="00F57060" w:rsidP="00C7720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Justin </w:t>
            </w:r>
            <w:r w:rsidRPr="00AD05DB">
              <w:rPr>
                <w:rFonts w:ascii="Garamond" w:hAnsi="Garamond" w:cs="Times New Roman"/>
                <w:b/>
                <w:sz w:val="24"/>
                <w:szCs w:val="24"/>
              </w:rPr>
              <w:t>dit P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OE NAABA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Pr="00570C9F">
              <w:rPr>
                <w:rFonts w:ascii="Garamond" w:hAnsi="Garamond" w:cs="Times New Roman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adjoint </w:t>
            </w:r>
            <w:r w:rsidRPr="00AD05DB">
              <w:rPr>
                <w:rFonts w:ascii="Garamond" w:hAnsi="Garamond" w:cs="Times New Roman"/>
                <w:b/>
                <w:sz w:val="24"/>
                <w:szCs w:val="24"/>
              </w:rPr>
              <w:t>chargé des valeurs sociétales,  des cultes et de la Réconciliation nationale 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ZANZE Zinakou Alfred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Burkinabè et des structures du parti  à  l’étranger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Alitou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des structures 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ZOUMBAARE Henriette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structures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BAMBARA Romuald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mobilisation féminine :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KONATE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Jacque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line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adjoint chargé de la mobilisation féminine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OUEDRAOGO/SAWADOGO Rainatou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la jeunesse 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NACOULMA Jean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1eme Secrétaire national adjoint chargé de la jeunesse 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KONE Mohamed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anciens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Bakary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 Secrétaire national adjoint chargé des anciens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ELEMSOBGO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Honoré dit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NAABA PEOGO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questions électorales 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Z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ERBO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Moussa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questions électorales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GUITANGA Samuel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en charge de la mobilisation populaire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Seydou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l’orientation et de la formation politique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Boniface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du Centre de formation du parti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KAM Ollé Alain Kam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relations avec les partis politiques :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DIABY Kassamba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l’économie et du développement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YARO Nébila Amadou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défense et de la sécurité : </w:t>
            </w:r>
          </w:p>
        </w:tc>
        <w:tc>
          <w:tcPr>
            <w:tcW w:w="6379" w:type="dxa"/>
          </w:tcPr>
          <w:p w:rsidR="00F57060" w:rsidRPr="00973C64" w:rsidRDefault="00F57060" w:rsidP="003E1C6A">
            <w:pPr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Colonel Major SAWADOGO Assane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relations avec les syndicats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Z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EBA  Jean Jacques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chargé des OSC, et du monde  associatif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DIALLO Chiquette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politique du genre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NIANOGO Georgette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6D2D57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à l’information et à la communication :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DAO Abdoulaye 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en charge de l’inspection du parti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MASSIMBO Léonard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aux affaires juridiques et institutionnelles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NIKIEMA Kuilga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à la trésorerie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ABGAS Lamoussa Armand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à l'Organisation et à l’Administration, Directeur du  siège du parti 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BOUDA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Je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an Leonard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en charge des distinctions honorifiques et de l’Ordre du lion ;  -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Mathias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aux affaires sociales chargé de la solidarité militante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OUANDAOGO Aminata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marchés, yaars et du secteur informel ;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Amidou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 de  la mobilisation des ressources financières :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NANGAO Tebi </w:t>
            </w:r>
          </w:p>
        </w:tc>
      </w:tr>
      <w:tr w:rsidR="00F57060" w:rsidRPr="008447B3" w:rsidTr="00F57060">
        <w:tc>
          <w:tcPr>
            <w:tcW w:w="1545" w:type="dxa"/>
          </w:tcPr>
          <w:p w:rsidR="00F57060" w:rsidRPr="005E01DA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aux relations internationales : </w:t>
            </w:r>
          </w:p>
        </w:tc>
        <w:tc>
          <w:tcPr>
            <w:tcW w:w="6379" w:type="dxa"/>
          </w:tcPr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OUAMPEBA Arsena </w:t>
            </w:r>
          </w:p>
          <w:p w:rsidR="00F57060" w:rsidRPr="008447B3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57060" w:rsidTr="00F57060">
        <w:trPr>
          <w:trHeight w:val="570"/>
        </w:trPr>
        <w:tc>
          <w:tcPr>
            <w:tcW w:w="1545" w:type="dxa"/>
          </w:tcPr>
          <w:p w:rsidR="00F57060" w:rsidRPr="001255B0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Default="00F57060" w:rsidP="00570C9F">
            <w:r w:rsidRPr="00C04A27">
              <w:rPr>
                <w:rFonts w:ascii="Garamond" w:hAnsi="Garamond" w:cs="Times New Roman"/>
                <w:b/>
                <w:sz w:val="24"/>
                <w:szCs w:val="24"/>
              </w:rPr>
              <w:t>Député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SANDWIDI  K Ferdinand </w:t>
            </w:r>
          </w:p>
        </w:tc>
      </w:tr>
      <w:tr w:rsidR="00F57060" w:rsidTr="00F57060">
        <w:tc>
          <w:tcPr>
            <w:tcW w:w="1545" w:type="dxa"/>
          </w:tcPr>
          <w:p w:rsidR="00F57060" w:rsidRPr="001255B0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Default="00F57060" w:rsidP="00570C9F">
            <w:r w:rsidRPr="00C04A27">
              <w:rPr>
                <w:rFonts w:ascii="Garamond" w:hAnsi="Garamond" w:cs="Times New Roman"/>
                <w:b/>
                <w:sz w:val="24"/>
                <w:szCs w:val="24"/>
              </w:rPr>
              <w:t>Député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Ollo Ferdinand </w:t>
            </w:r>
          </w:p>
        </w:tc>
      </w:tr>
      <w:tr w:rsidR="00F57060" w:rsidTr="00F57060">
        <w:tc>
          <w:tcPr>
            <w:tcW w:w="1545" w:type="dxa"/>
          </w:tcPr>
          <w:p w:rsidR="00F57060" w:rsidRPr="001255B0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Default="00F57060" w:rsidP="00570C9F">
            <w:r w:rsidRPr="00C04A27">
              <w:rPr>
                <w:rFonts w:ascii="Garamond" w:hAnsi="Garamond" w:cs="Times New Roman"/>
                <w:b/>
                <w:sz w:val="24"/>
                <w:szCs w:val="24"/>
              </w:rPr>
              <w:t>Député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THIOMBIANO Ludowic</w:t>
            </w:r>
          </w:p>
        </w:tc>
      </w:tr>
      <w:tr w:rsidR="00F57060" w:rsidTr="00F57060">
        <w:tc>
          <w:tcPr>
            <w:tcW w:w="1545" w:type="dxa"/>
          </w:tcPr>
          <w:p w:rsidR="00F57060" w:rsidRPr="001255B0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Default="00F57060" w:rsidP="00570C9F">
            <w:r w:rsidRPr="00C04A27">
              <w:rPr>
                <w:rFonts w:ascii="Garamond" w:hAnsi="Garamond" w:cs="Times New Roman"/>
                <w:b/>
                <w:sz w:val="24"/>
                <w:szCs w:val="24"/>
              </w:rPr>
              <w:t>Député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Kassoum </w:t>
            </w:r>
          </w:p>
        </w:tc>
      </w:tr>
      <w:tr w:rsidR="00F57060" w:rsidTr="00F57060">
        <w:tc>
          <w:tcPr>
            <w:tcW w:w="1545" w:type="dxa"/>
          </w:tcPr>
          <w:p w:rsidR="00F57060" w:rsidRPr="001255B0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Default="00F57060" w:rsidP="00570C9F">
            <w:r w:rsidRPr="00C04A27">
              <w:rPr>
                <w:rFonts w:ascii="Garamond" w:hAnsi="Garamond" w:cs="Times New Roman"/>
                <w:b/>
                <w:sz w:val="24"/>
                <w:szCs w:val="24"/>
              </w:rPr>
              <w:t>Député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ZAGRE Léonce</w:t>
            </w:r>
          </w:p>
        </w:tc>
      </w:tr>
      <w:tr w:rsidR="00F57060" w:rsidTr="00F57060">
        <w:tc>
          <w:tcPr>
            <w:tcW w:w="1545" w:type="dxa"/>
          </w:tcPr>
          <w:p w:rsidR="00F57060" w:rsidRPr="001255B0" w:rsidRDefault="00F57060" w:rsidP="00570C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F57060" w:rsidRPr="00C04A27" w:rsidRDefault="00F57060" w:rsidP="00993C8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3C8C">
              <w:rPr>
                <w:rFonts w:ascii="Garamond" w:hAnsi="Garamond" w:cs="Times New Roman"/>
                <w:b/>
                <w:sz w:val="24"/>
                <w:szCs w:val="24"/>
              </w:rPr>
              <w:t xml:space="preserve">Les présidents des fédérations des structures du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</w:t>
            </w:r>
            <w:r w:rsidRPr="00993C8C">
              <w:rPr>
                <w:rFonts w:ascii="Garamond" w:hAnsi="Garamond" w:cs="Times New Roman"/>
                <w:b/>
                <w:sz w:val="24"/>
                <w:szCs w:val="24"/>
              </w:rPr>
              <w:t>arti à l’étranger</w:t>
            </w:r>
          </w:p>
        </w:tc>
        <w:tc>
          <w:tcPr>
            <w:tcW w:w="6379" w:type="dxa"/>
          </w:tcPr>
          <w:p w:rsidR="00F57060" w:rsidRDefault="00F57060" w:rsidP="00570C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CD083D" w:rsidRPr="008447B3" w:rsidRDefault="00CD083D" w:rsidP="008447B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sectPr w:rsidR="00CD083D" w:rsidRPr="008447B3" w:rsidSect="00CD0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5B4"/>
    <w:multiLevelType w:val="hybridMultilevel"/>
    <w:tmpl w:val="4A925B38"/>
    <w:lvl w:ilvl="0" w:tplc="0D70FBEC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5B16CAE4">
      <w:start w:val="1"/>
      <w:numFmt w:val="lowerLetter"/>
      <w:lvlText w:val="%2."/>
      <w:lvlJc w:val="left"/>
      <w:pPr>
        <w:ind w:left="1440" w:hanging="360"/>
      </w:pPr>
    </w:lvl>
    <w:lvl w:ilvl="2" w:tplc="16564CE8">
      <w:start w:val="1"/>
      <w:numFmt w:val="lowerRoman"/>
      <w:lvlText w:val="%3."/>
      <w:lvlJc w:val="right"/>
      <w:pPr>
        <w:ind w:left="2160" w:hanging="180"/>
      </w:pPr>
    </w:lvl>
    <w:lvl w:ilvl="3" w:tplc="CAB075A4">
      <w:start w:val="1"/>
      <w:numFmt w:val="decimal"/>
      <w:lvlText w:val="%4."/>
      <w:lvlJc w:val="left"/>
      <w:pPr>
        <w:ind w:left="2880" w:hanging="360"/>
      </w:pPr>
    </w:lvl>
    <w:lvl w:ilvl="4" w:tplc="974A9646">
      <w:start w:val="1"/>
      <w:numFmt w:val="lowerLetter"/>
      <w:lvlText w:val="%5."/>
      <w:lvlJc w:val="left"/>
      <w:pPr>
        <w:ind w:left="3600" w:hanging="360"/>
      </w:pPr>
    </w:lvl>
    <w:lvl w:ilvl="5" w:tplc="A644139E">
      <w:start w:val="1"/>
      <w:numFmt w:val="lowerRoman"/>
      <w:lvlText w:val="%6."/>
      <w:lvlJc w:val="right"/>
      <w:pPr>
        <w:ind w:left="4320" w:hanging="180"/>
      </w:pPr>
    </w:lvl>
    <w:lvl w:ilvl="6" w:tplc="1028172E">
      <w:start w:val="1"/>
      <w:numFmt w:val="decimal"/>
      <w:lvlText w:val="%7."/>
      <w:lvlJc w:val="left"/>
      <w:pPr>
        <w:ind w:left="5040" w:hanging="360"/>
      </w:pPr>
    </w:lvl>
    <w:lvl w:ilvl="7" w:tplc="86CA9082">
      <w:start w:val="1"/>
      <w:numFmt w:val="lowerLetter"/>
      <w:lvlText w:val="%8."/>
      <w:lvlJc w:val="left"/>
      <w:pPr>
        <w:ind w:left="5760" w:hanging="360"/>
      </w:pPr>
    </w:lvl>
    <w:lvl w:ilvl="8" w:tplc="712296B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00FA"/>
    <w:multiLevelType w:val="hybridMultilevel"/>
    <w:tmpl w:val="46EC2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D"/>
    <w:rsid w:val="00081529"/>
    <w:rsid w:val="00090843"/>
    <w:rsid w:val="00112469"/>
    <w:rsid w:val="001255B0"/>
    <w:rsid w:val="00165CA8"/>
    <w:rsid w:val="001706A1"/>
    <w:rsid w:val="00171FF0"/>
    <w:rsid w:val="001C7642"/>
    <w:rsid w:val="002032B8"/>
    <w:rsid w:val="00212527"/>
    <w:rsid w:val="00293D28"/>
    <w:rsid w:val="002A2AFE"/>
    <w:rsid w:val="002B3F45"/>
    <w:rsid w:val="002E2422"/>
    <w:rsid w:val="0030266E"/>
    <w:rsid w:val="00335958"/>
    <w:rsid w:val="003E1C6A"/>
    <w:rsid w:val="00433447"/>
    <w:rsid w:val="0044701E"/>
    <w:rsid w:val="004D2C7E"/>
    <w:rsid w:val="004F57B7"/>
    <w:rsid w:val="0052712F"/>
    <w:rsid w:val="005574AA"/>
    <w:rsid w:val="00570C9F"/>
    <w:rsid w:val="0058143C"/>
    <w:rsid w:val="005E01DA"/>
    <w:rsid w:val="006412CA"/>
    <w:rsid w:val="006D2D57"/>
    <w:rsid w:val="007538F2"/>
    <w:rsid w:val="00760C0A"/>
    <w:rsid w:val="007C5AFA"/>
    <w:rsid w:val="007E621F"/>
    <w:rsid w:val="00814B8D"/>
    <w:rsid w:val="00830520"/>
    <w:rsid w:val="00830EA1"/>
    <w:rsid w:val="008447B3"/>
    <w:rsid w:val="0085391F"/>
    <w:rsid w:val="008769B6"/>
    <w:rsid w:val="00883507"/>
    <w:rsid w:val="008C34AF"/>
    <w:rsid w:val="00915C0D"/>
    <w:rsid w:val="00936292"/>
    <w:rsid w:val="00973C64"/>
    <w:rsid w:val="00982899"/>
    <w:rsid w:val="00993C8C"/>
    <w:rsid w:val="00A3599A"/>
    <w:rsid w:val="00AA54E0"/>
    <w:rsid w:val="00AB7F5C"/>
    <w:rsid w:val="00AD05DB"/>
    <w:rsid w:val="00AD7A39"/>
    <w:rsid w:val="00B83C41"/>
    <w:rsid w:val="00BA54E6"/>
    <w:rsid w:val="00BC287F"/>
    <w:rsid w:val="00C01C51"/>
    <w:rsid w:val="00C15C26"/>
    <w:rsid w:val="00C31D03"/>
    <w:rsid w:val="00C5474E"/>
    <w:rsid w:val="00C556CF"/>
    <w:rsid w:val="00C67E6C"/>
    <w:rsid w:val="00C77209"/>
    <w:rsid w:val="00C906EA"/>
    <w:rsid w:val="00C9556E"/>
    <w:rsid w:val="00CC2748"/>
    <w:rsid w:val="00CD083D"/>
    <w:rsid w:val="00D42FC2"/>
    <w:rsid w:val="00D44C1E"/>
    <w:rsid w:val="00D472D1"/>
    <w:rsid w:val="00DD1D76"/>
    <w:rsid w:val="00DF3755"/>
    <w:rsid w:val="00E11017"/>
    <w:rsid w:val="00E8249B"/>
    <w:rsid w:val="00E92044"/>
    <w:rsid w:val="00EB46D6"/>
    <w:rsid w:val="00EC4762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60C0A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60C0A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5217-D8A7-47E5-AC5B-80D50632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YAMEOGO</dc:creator>
  <cp:lastModifiedBy>USER</cp:lastModifiedBy>
  <cp:revision>2</cp:revision>
  <dcterms:created xsi:type="dcterms:W3CDTF">2018-08-16T09:30:00Z</dcterms:created>
  <dcterms:modified xsi:type="dcterms:W3CDTF">2018-08-16T09:30:00Z</dcterms:modified>
</cp:coreProperties>
</file>